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28EF1" w14:textId="2AC36515" w:rsidR="00394907" w:rsidRPr="00576DE4" w:rsidRDefault="51A9CAE2" w:rsidP="00813272">
      <w:pPr>
        <w:jc w:val="center"/>
        <w:rPr>
          <w:rFonts w:ascii="Book Antiqua" w:hAnsi="Book Antiqua"/>
          <w:b/>
          <w:bCs/>
          <w:sz w:val="26"/>
          <w:szCs w:val="26"/>
        </w:rPr>
      </w:pPr>
      <w:r w:rsidRPr="70224A9F">
        <w:rPr>
          <w:rFonts w:ascii="Book Antiqua" w:hAnsi="Book Antiqua"/>
          <w:b/>
          <w:bCs/>
          <w:sz w:val="26"/>
          <w:szCs w:val="26"/>
        </w:rPr>
        <w:t>STATEMENT</w:t>
      </w:r>
      <w:r w:rsidR="00394907" w:rsidRPr="70224A9F">
        <w:rPr>
          <w:rFonts w:ascii="Book Antiqua" w:hAnsi="Book Antiqua"/>
          <w:b/>
          <w:bCs/>
          <w:sz w:val="26"/>
          <w:szCs w:val="26"/>
        </w:rPr>
        <w:t xml:space="preserve"> OF </w:t>
      </w:r>
      <w:r w:rsidR="008C1EB0" w:rsidRPr="70224A9F">
        <w:rPr>
          <w:rFonts w:ascii="Book Antiqua" w:hAnsi="Book Antiqua"/>
          <w:b/>
          <w:bCs/>
          <w:sz w:val="26"/>
          <w:szCs w:val="26"/>
        </w:rPr>
        <w:t>CONFIDENTIALITY</w:t>
      </w:r>
    </w:p>
    <w:p w14:paraId="073CB584" w14:textId="4421AF81" w:rsidR="00E77D92" w:rsidRPr="008C1EB0" w:rsidRDefault="00E77D92" w:rsidP="00394907">
      <w:pPr>
        <w:jc w:val="center"/>
        <w:rPr>
          <w:rFonts w:ascii="Book Antiqua" w:hAnsi="Book Antiqua"/>
          <w:sz w:val="26"/>
          <w:szCs w:val="26"/>
        </w:rPr>
      </w:pPr>
      <w:r w:rsidRPr="00576DE4">
        <w:rPr>
          <w:rFonts w:ascii="Book Antiqua" w:hAnsi="Book Antiqua"/>
          <w:b/>
          <w:bCs/>
          <w:sz w:val="26"/>
          <w:szCs w:val="26"/>
        </w:rPr>
        <w:t xml:space="preserve">Certificate of Public Convenience and Necessity </w:t>
      </w:r>
    </w:p>
    <w:p w14:paraId="00C0A5DA" w14:textId="77777777" w:rsidR="008C1EB0" w:rsidRPr="00576DE4" w:rsidRDefault="008C1EB0" w:rsidP="008C1EB0">
      <w:pPr>
        <w:rPr>
          <w:rFonts w:ascii="Book Antiqua" w:hAnsi="Book Antiqua"/>
          <w:sz w:val="26"/>
          <w:szCs w:val="26"/>
        </w:rPr>
      </w:pPr>
    </w:p>
    <w:p w14:paraId="0C6F934D" w14:textId="25E9431E" w:rsidR="008C1EB0" w:rsidRPr="008C1EB0" w:rsidRDefault="008C1EB0" w:rsidP="008C1EB0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 xml:space="preserve">Name of Applicant/Company _______________________________________ </w:t>
      </w:r>
    </w:p>
    <w:p w14:paraId="71D8B4B7" w14:textId="3CA9FF79" w:rsidR="00954455" w:rsidRPr="008C1EB0" w:rsidRDefault="008C1EB0" w:rsidP="008C1EB0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 xml:space="preserve">My name is ____________________________. I am ___________________(Title) of __________________________ (Applicant). </w:t>
      </w:r>
      <w:r w:rsidR="00394907" w:rsidRPr="00576DE4">
        <w:rPr>
          <w:rFonts w:ascii="Book Antiqua" w:hAnsi="Book Antiqua"/>
          <w:sz w:val="26"/>
          <w:szCs w:val="26"/>
        </w:rPr>
        <w:t>I have</w:t>
      </w:r>
      <w:r w:rsidRPr="008C1EB0">
        <w:rPr>
          <w:rFonts w:ascii="Book Antiqua" w:hAnsi="Book Antiqua"/>
          <w:sz w:val="26"/>
          <w:szCs w:val="26"/>
        </w:rPr>
        <w:t xml:space="preserve"> personal knowledge of the </w:t>
      </w:r>
      <w:r w:rsidR="004838D6">
        <w:rPr>
          <w:rFonts w:ascii="Book Antiqua" w:hAnsi="Book Antiqua"/>
          <w:sz w:val="26"/>
          <w:szCs w:val="26"/>
        </w:rPr>
        <w:t xml:space="preserve">following </w:t>
      </w:r>
      <w:r w:rsidR="00394907" w:rsidRPr="00576DE4">
        <w:rPr>
          <w:rFonts w:ascii="Book Antiqua" w:hAnsi="Book Antiqua"/>
          <w:sz w:val="26"/>
          <w:szCs w:val="26"/>
        </w:rPr>
        <w:t>documents</w:t>
      </w:r>
      <w:r w:rsidR="0075128E">
        <w:rPr>
          <w:rFonts w:ascii="Book Antiqua" w:hAnsi="Book Antiqua"/>
          <w:sz w:val="26"/>
          <w:szCs w:val="26"/>
        </w:rPr>
        <w:t xml:space="preserve"> </w:t>
      </w:r>
      <w:r w:rsidR="009921FD">
        <w:rPr>
          <w:rFonts w:ascii="Book Antiqua" w:hAnsi="Book Antiqua"/>
          <w:sz w:val="26"/>
          <w:szCs w:val="26"/>
        </w:rPr>
        <w:t xml:space="preserve">and information </w:t>
      </w:r>
      <w:r w:rsidR="0075128E">
        <w:rPr>
          <w:rFonts w:ascii="Book Antiqua" w:hAnsi="Book Antiqua"/>
          <w:sz w:val="26"/>
          <w:szCs w:val="26"/>
        </w:rPr>
        <w:t>submitted with this statement</w:t>
      </w:r>
      <w:r w:rsidR="00394907" w:rsidRPr="00576DE4">
        <w:rPr>
          <w:rFonts w:ascii="Book Antiqua" w:hAnsi="Book Antiqua"/>
          <w:sz w:val="26"/>
          <w:szCs w:val="26"/>
        </w:rPr>
        <w:t xml:space="preserve">: </w:t>
      </w:r>
      <w:r w:rsidR="00CD3D06" w:rsidRPr="00576DE4">
        <w:rPr>
          <w:rFonts w:ascii="Book Antiqua" w:hAnsi="Book Antiqua"/>
          <w:sz w:val="26"/>
          <w:szCs w:val="26"/>
        </w:rPr>
        <w:t>(Check all that apply)</w:t>
      </w:r>
    </w:p>
    <w:p w14:paraId="1E55C709" w14:textId="606FFACC" w:rsidR="008C1EB0" w:rsidRPr="00576DE4" w:rsidRDefault="0BAA0882" w:rsidP="008C1EB0">
      <w:pPr>
        <w:rPr>
          <w:rFonts w:ascii="Book Antiqua" w:hAnsi="Book Antiqua"/>
          <w:sz w:val="26"/>
          <w:szCs w:val="26"/>
        </w:rPr>
      </w:pPr>
      <w:r w:rsidRPr="66D6BC49">
        <w:rPr>
          <w:rFonts w:ascii="Book Antiqua" w:hAnsi="Book Antiqua"/>
          <w:sz w:val="26"/>
          <w:szCs w:val="26"/>
        </w:rPr>
        <w:t>_</w:t>
      </w:r>
      <w:r w:rsidR="6822072E" w:rsidRPr="66D6BC49">
        <w:rPr>
          <w:rFonts w:ascii="Book Antiqua" w:hAnsi="Book Antiqua"/>
          <w:sz w:val="26"/>
          <w:szCs w:val="26"/>
        </w:rPr>
        <w:t>_</w:t>
      </w:r>
      <w:r w:rsidR="68AB78E8" w:rsidRPr="66D6BC49">
        <w:rPr>
          <w:rFonts w:ascii="Book Antiqua" w:hAnsi="Book Antiqua"/>
          <w:sz w:val="26"/>
          <w:szCs w:val="26"/>
        </w:rPr>
        <w:t>_</w:t>
      </w:r>
      <w:r w:rsidRPr="66D6BC49">
        <w:rPr>
          <w:rFonts w:ascii="Book Antiqua" w:hAnsi="Book Antiqua"/>
          <w:sz w:val="26"/>
          <w:szCs w:val="26"/>
        </w:rPr>
        <w:t>_</w:t>
      </w:r>
      <w:r w:rsidR="1277DEC9" w:rsidRPr="66D6BC49">
        <w:rPr>
          <w:rFonts w:ascii="Book Antiqua" w:hAnsi="Book Antiqua"/>
          <w:sz w:val="26"/>
          <w:szCs w:val="26"/>
        </w:rPr>
        <w:t xml:space="preserve"> </w:t>
      </w:r>
      <w:r w:rsidRPr="66D6BC49">
        <w:rPr>
          <w:rFonts w:ascii="Book Antiqua" w:hAnsi="Book Antiqua"/>
          <w:sz w:val="26"/>
          <w:szCs w:val="26"/>
        </w:rPr>
        <w:t xml:space="preserve"> Financial documents </w:t>
      </w:r>
      <w:r w:rsidR="4954E249" w:rsidRPr="66D6BC49">
        <w:rPr>
          <w:rFonts w:ascii="Book Antiqua" w:hAnsi="Book Antiqua"/>
          <w:sz w:val="26"/>
          <w:szCs w:val="26"/>
        </w:rPr>
        <w:t xml:space="preserve">meeting the requirements </w:t>
      </w:r>
      <w:r w:rsidR="62A8003A" w:rsidRPr="66D6BC49">
        <w:rPr>
          <w:rFonts w:ascii="Book Antiqua" w:hAnsi="Book Antiqua"/>
          <w:sz w:val="26"/>
          <w:szCs w:val="26"/>
        </w:rPr>
        <w:t>pursuant to</w:t>
      </w:r>
      <w:r w:rsidR="3719D814" w:rsidRPr="66D6BC49">
        <w:rPr>
          <w:rFonts w:ascii="Book Antiqua" w:hAnsi="Book Antiqua"/>
          <w:sz w:val="26"/>
          <w:szCs w:val="26"/>
        </w:rPr>
        <w:t xml:space="preserve"> D.24-11-003 and </w:t>
      </w:r>
      <w:r w:rsidR="62A8003A" w:rsidRPr="66D6BC49">
        <w:rPr>
          <w:rFonts w:ascii="Book Antiqua" w:hAnsi="Book Antiqua"/>
          <w:sz w:val="26"/>
          <w:szCs w:val="26"/>
        </w:rPr>
        <w:t xml:space="preserve">Appendix A of D.26-06-009 as modified by D.26-07-039, </w:t>
      </w:r>
      <w:r w:rsidR="568FA003" w:rsidRPr="66D6BC49">
        <w:rPr>
          <w:rFonts w:ascii="Book Antiqua" w:hAnsi="Book Antiqua"/>
          <w:sz w:val="26"/>
          <w:szCs w:val="26"/>
        </w:rPr>
        <w:t>and consist</w:t>
      </w:r>
      <w:r w:rsidR="03EC5B4A" w:rsidRPr="66D6BC49">
        <w:rPr>
          <w:rFonts w:ascii="Book Antiqua" w:hAnsi="Book Antiqua"/>
          <w:sz w:val="26"/>
          <w:szCs w:val="26"/>
        </w:rPr>
        <w:t>ing</w:t>
      </w:r>
      <w:r w:rsidRPr="66D6BC49">
        <w:rPr>
          <w:rFonts w:ascii="Book Antiqua" w:hAnsi="Book Antiqua"/>
          <w:sz w:val="26"/>
          <w:szCs w:val="26"/>
        </w:rPr>
        <w:t xml:space="preserve"> of </w:t>
      </w:r>
      <w:r w:rsidR="4791352E" w:rsidRPr="66D6BC49">
        <w:rPr>
          <w:rFonts w:ascii="Book Antiqua" w:hAnsi="Book Antiqua"/>
          <w:sz w:val="26"/>
          <w:szCs w:val="26"/>
        </w:rPr>
        <w:t xml:space="preserve">one or more </w:t>
      </w:r>
      <w:r w:rsidR="67D2BDF7" w:rsidRPr="66D6BC49">
        <w:rPr>
          <w:rFonts w:ascii="Book Antiqua" w:hAnsi="Book Antiqua"/>
          <w:sz w:val="26"/>
          <w:szCs w:val="26"/>
        </w:rPr>
        <w:t xml:space="preserve">of </w:t>
      </w:r>
      <w:r w:rsidRPr="66D6BC49">
        <w:rPr>
          <w:rFonts w:ascii="Book Antiqua" w:hAnsi="Book Antiqua"/>
          <w:sz w:val="26"/>
          <w:szCs w:val="26"/>
        </w:rPr>
        <w:t>the following</w:t>
      </w:r>
      <w:r w:rsidR="4791352E" w:rsidRPr="66D6BC49">
        <w:rPr>
          <w:rFonts w:ascii="Book Antiqua" w:hAnsi="Book Antiqua"/>
          <w:sz w:val="26"/>
          <w:szCs w:val="26"/>
        </w:rPr>
        <w:t xml:space="preserve"> documents</w:t>
      </w:r>
      <w:r w:rsidRPr="66D6BC49">
        <w:rPr>
          <w:rFonts w:ascii="Book Antiqua" w:hAnsi="Book Antiqua"/>
          <w:sz w:val="26"/>
          <w:szCs w:val="26"/>
        </w:rPr>
        <w:t>: (1) Unaudited bank statements; (2) certificate of deposit or other liquid deposits with a reputable bank or financial institution; (3) preferred stock proceeds or other shareholder equity; (4) letter of credit issued by a reputable bank or other financial institution; (5) loan issued by a qualified subsidiary, affiliate, of applicant, or a qualified corporation holding controlling interest in the applicant; (6) guarantee, issued by a corporation, co</w:t>
      </w:r>
      <w:r w:rsidR="2EEB3083" w:rsidRPr="66D6BC49">
        <w:rPr>
          <w:rFonts w:ascii="Book Antiqua" w:hAnsi="Book Antiqua"/>
          <w:sz w:val="26"/>
          <w:szCs w:val="26"/>
        </w:rPr>
        <w:t>-</w:t>
      </w:r>
      <w:r w:rsidRPr="66D6BC49">
        <w:rPr>
          <w:rFonts w:ascii="Book Antiqua" w:hAnsi="Book Antiqua"/>
          <w:sz w:val="26"/>
          <w:szCs w:val="26"/>
        </w:rPr>
        <w:t>partnership, or other person or association; (7) guarantee, issued by a qualified subsidiary, affiliate, or applicant; and (8) audited financial statements.</w:t>
      </w:r>
    </w:p>
    <w:p w14:paraId="613D2FCE" w14:textId="0C988F07" w:rsidR="00CD3D06" w:rsidRPr="00576DE4" w:rsidRDefault="00CD3D06" w:rsidP="008C1EB0">
      <w:pPr>
        <w:rPr>
          <w:rFonts w:ascii="Book Antiqua" w:hAnsi="Book Antiqua"/>
          <w:sz w:val="26"/>
          <w:szCs w:val="26"/>
        </w:rPr>
      </w:pPr>
      <w:r w:rsidRPr="5D1EAE96">
        <w:rPr>
          <w:rFonts w:ascii="Book Antiqua" w:hAnsi="Book Antiqua"/>
          <w:sz w:val="26"/>
          <w:szCs w:val="26"/>
        </w:rPr>
        <w:t>__</w:t>
      </w:r>
      <w:r w:rsidR="00A40453" w:rsidRPr="5D1EAE96">
        <w:rPr>
          <w:rFonts w:ascii="Book Antiqua" w:hAnsi="Book Antiqua"/>
          <w:sz w:val="26"/>
          <w:szCs w:val="26"/>
        </w:rPr>
        <w:t>_</w:t>
      </w:r>
      <w:r w:rsidR="00027A8B" w:rsidRPr="5D1EAE96">
        <w:rPr>
          <w:rFonts w:ascii="Book Antiqua" w:hAnsi="Book Antiqua"/>
          <w:sz w:val="26"/>
          <w:szCs w:val="26"/>
        </w:rPr>
        <w:t>_</w:t>
      </w:r>
      <w:r w:rsidRPr="5D1EAE96">
        <w:rPr>
          <w:rFonts w:ascii="Book Antiqua" w:hAnsi="Book Antiqua"/>
          <w:sz w:val="26"/>
          <w:szCs w:val="26"/>
        </w:rPr>
        <w:t xml:space="preserve"> Estimated number of customers for the first and fifth year of service</w:t>
      </w:r>
      <w:r w:rsidR="464019C0" w:rsidRPr="5D1EAE96">
        <w:rPr>
          <w:rFonts w:ascii="Book Antiqua" w:hAnsi="Book Antiqua"/>
          <w:sz w:val="26"/>
          <w:szCs w:val="26"/>
        </w:rPr>
        <w:t xml:space="preserve"> (Rule 3.1(j))</w:t>
      </w:r>
      <w:r w:rsidRPr="5D1EAE96">
        <w:rPr>
          <w:rFonts w:ascii="Book Antiqua" w:hAnsi="Book Antiqua"/>
          <w:sz w:val="26"/>
          <w:szCs w:val="26"/>
        </w:rPr>
        <w:t>.</w:t>
      </w:r>
    </w:p>
    <w:p w14:paraId="217DC2A3" w14:textId="5C437FE5" w:rsidR="00954455" w:rsidRPr="00576DE4" w:rsidRDefault="00CD3D06" w:rsidP="008C1EB0">
      <w:pPr>
        <w:rPr>
          <w:rFonts w:ascii="Book Antiqua" w:hAnsi="Book Antiqua"/>
          <w:sz w:val="26"/>
          <w:szCs w:val="26"/>
        </w:rPr>
      </w:pPr>
      <w:r w:rsidRPr="5D1EAE96">
        <w:rPr>
          <w:rFonts w:ascii="Book Antiqua" w:hAnsi="Book Antiqua"/>
          <w:sz w:val="26"/>
          <w:szCs w:val="26"/>
        </w:rPr>
        <w:t>__</w:t>
      </w:r>
      <w:r w:rsidR="00A40453" w:rsidRPr="5D1EAE96">
        <w:rPr>
          <w:rFonts w:ascii="Book Antiqua" w:hAnsi="Book Antiqua"/>
          <w:sz w:val="26"/>
          <w:szCs w:val="26"/>
        </w:rPr>
        <w:t>_</w:t>
      </w:r>
      <w:r w:rsidR="00027A8B" w:rsidRPr="5D1EAE96">
        <w:rPr>
          <w:rFonts w:ascii="Book Antiqua" w:hAnsi="Book Antiqua"/>
          <w:sz w:val="26"/>
          <w:szCs w:val="26"/>
        </w:rPr>
        <w:t>_</w:t>
      </w:r>
      <w:r w:rsidRPr="5D1EAE96">
        <w:rPr>
          <w:rFonts w:ascii="Book Antiqua" w:hAnsi="Book Antiqua"/>
          <w:sz w:val="26"/>
          <w:szCs w:val="26"/>
        </w:rPr>
        <w:t xml:space="preserve"> Construction costs for proposed facilities</w:t>
      </w:r>
      <w:r w:rsidR="00A40453" w:rsidRPr="5D1EAE96">
        <w:rPr>
          <w:rFonts w:ascii="Book Antiqua" w:hAnsi="Book Antiqua"/>
          <w:sz w:val="26"/>
          <w:szCs w:val="26"/>
        </w:rPr>
        <w:t xml:space="preserve"> (Rule </w:t>
      </w:r>
      <w:r w:rsidR="4BC668E6" w:rsidRPr="5D1EAE96">
        <w:rPr>
          <w:rFonts w:ascii="Book Antiqua" w:hAnsi="Book Antiqua"/>
          <w:sz w:val="26"/>
          <w:szCs w:val="26"/>
        </w:rPr>
        <w:t>3.1(f))</w:t>
      </w:r>
      <w:r w:rsidRPr="5D1EAE96">
        <w:rPr>
          <w:rFonts w:ascii="Book Antiqua" w:hAnsi="Book Antiqua"/>
          <w:sz w:val="26"/>
          <w:szCs w:val="26"/>
        </w:rPr>
        <w:t xml:space="preserve">. </w:t>
      </w:r>
    </w:p>
    <w:p w14:paraId="6947523E" w14:textId="741436A3" w:rsidR="008C1EB0" w:rsidRPr="00576DE4" w:rsidRDefault="008C1EB0" w:rsidP="008C1EB0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>I affirm and declare under penalty of perjury under the laws of the State of California</w:t>
      </w:r>
      <w:r w:rsidR="003212D9">
        <w:rPr>
          <w:rFonts w:ascii="Book Antiqua" w:hAnsi="Book Antiqua"/>
          <w:sz w:val="26"/>
          <w:szCs w:val="26"/>
        </w:rPr>
        <w:t xml:space="preserve"> and </w:t>
      </w:r>
      <w:r w:rsidRPr="008C1EB0">
        <w:rPr>
          <w:rFonts w:ascii="Book Antiqua" w:hAnsi="Book Antiqua"/>
          <w:sz w:val="26"/>
          <w:szCs w:val="26"/>
        </w:rPr>
        <w:t xml:space="preserve">Rule 1.1 of the California Public Utilities Commission’s Rules of Practice and Procedure, that, to the best of my knowledge, </w:t>
      </w:r>
      <w:r w:rsidR="00394907" w:rsidRPr="00576DE4">
        <w:rPr>
          <w:rFonts w:ascii="Book Antiqua" w:hAnsi="Book Antiqua"/>
          <w:sz w:val="26"/>
          <w:szCs w:val="26"/>
        </w:rPr>
        <w:t>all of the documents herein are protected from public disclosure pursuant to Decision 24-11-003.</w:t>
      </w:r>
    </w:p>
    <w:p w14:paraId="7A6EBE30" w14:textId="77777777" w:rsidR="00025E01" w:rsidRPr="00576DE4" w:rsidRDefault="00025E01" w:rsidP="008C1EB0">
      <w:pPr>
        <w:rPr>
          <w:rFonts w:ascii="Book Antiqua" w:hAnsi="Book Antiqua"/>
          <w:sz w:val="26"/>
          <w:szCs w:val="26"/>
        </w:rPr>
      </w:pPr>
    </w:p>
    <w:p w14:paraId="35EFDE00" w14:textId="18B60E36" w:rsidR="00025E01" w:rsidRPr="00576DE4" w:rsidRDefault="00025E01" w:rsidP="00025E01">
      <w:pPr>
        <w:jc w:val="right"/>
        <w:rPr>
          <w:rFonts w:ascii="Book Antiqua" w:hAnsi="Book Antiqua"/>
          <w:sz w:val="26"/>
          <w:szCs w:val="26"/>
        </w:rPr>
      </w:pPr>
      <w:r w:rsidRPr="00576DE4">
        <w:rPr>
          <w:rFonts w:ascii="Book Antiqua" w:hAnsi="Book Antiqua"/>
          <w:sz w:val="26"/>
          <w:szCs w:val="26"/>
        </w:rPr>
        <w:t>___________________________</w:t>
      </w:r>
    </w:p>
    <w:p w14:paraId="61F1A295" w14:textId="77777777" w:rsidR="00025E01" w:rsidRPr="00576DE4" w:rsidRDefault="008C1EB0" w:rsidP="00025E01">
      <w:pPr>
        <w:jc w:val="right"/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>Signature</w:t>
      </w:r>
    </w:p>
    <w:p w14:paraId="4CC05564" w14:textId="0DF70BF1" w:rsidR="008C1EB0" w:rsidRPr="008C1EB0" w:rsidRDefault="008C1EB0" w:rsidP="00025E01">
      <w:pPr>
        <w:rPr>
          <w:rFonts w:ascii="Book Antiqua" w:hAnsi="Book Antiqua"/>
          <w:sz w:val="26"/>
          <w:szCs w:val="26"/>
        </w:rPr>
      </w:pPr>
      <w:r w:rsidRPr="008C1EB0">
        <w:rPr>
          <w:rFonts w:ascii="Book Antiqua" w:hAnsi="Book Antiqua"/>
          <w:sz w:val="26"/>
          <w:szCs w:val="26"/>
        </w:rPr>
        <w:t xml:space="preserve"> </w:t>
      </w:r>
    </w:p>
    <w:p w14:paraId="4D11F8D5" w14:textId="7FF413FC" w:rsidR="00025E01" w:rsidRPr="00576DE4" w:rsidRDefault="008C1EB0" w:rsidP="00576DE4">
      <w:pPr>
        <w:jc w:val="right"/>
        <w:rPr>
          <w:rFonts w:ascii="Book Antiqua" w:hAnsi="Book Antiqua"/>
          <w:sz w:val="26"/>
          <w:szCs w:val="26"/>
        </w:rPr>
      </w:pPr>
      <w:r w:rsidRPr="00576DE4">
        <w:rPr>
          <w:rFonts w:ascii="Book Antiqua" w:hAnsi="Book Antiqua"/>
          <w:sz w:val="26"/>
          <w:szCs w:val="26"/>
        </w:rPr>
        <w:t>___________________________</w:t>
      </w:r>
    </w:p>
    <w:p w14:paraId="3731DCF7" w14:textId="3A26E7E8" w:rsidR="00025E01" w:rsidRPr="00576DE4" w:rsidRDefault="00025E01" w:rsidP="00576DE4">
      <w:pPr>
        <w:jc w:val="right"/>
        <w:rPr>
          <w:rFonts w:ascii="Book Antiqua" w:hAnsi="Book Antiqua"/>
          <w:sz w:val="26"/>
          <w:szCs w:val="26"/>
        </w:rPr>
      </w:pPr>
      <w:r w:rsidRPr="4EC02DC2">
        <w:rPr>
          <w:rFonts w:ascii="Book Antiqua" w:hAnsi="Book Antiqua"/>
          <w:sz w:val="26"/>
          <w:szCs w:val="26"/>
        </w:rPr>
        <w:t xml:space="preserve">Name and </w:t>
      </w:r>
      <w:r w:rsidR="209CE1E3" w:rsidRPr="4EC02DC2">
        <w:rPr>
          <w:rFonts w:ascii="Book Antiqua" w:hAnsi="Book Antiqua"/>
          <w:sz w:val="26"/>
          <w:szCs w:val="26"/>
        </w:rPr>
        <w:t>Date</w:t>
      </w:r>
    </w:p>
    <w:sectPr w:rsidR="00025E01" w:rsidRPr="00576DE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29B"/>
    <w:rsid w:val="00025E01"/>
    <w:rsid w:val="00027A8B"/>
    <w:rsid w:val="00035530"/>
    <w:rsid w:val="00045E3D"/>
    <w:rsid w:val="000703D3"/>
    <w:rsid w:val="000D121E"/>
    <w:rsid w:val="001114A9"/>
    <w:rsid w:val="00163649"/>
    <w:rsid w:val="0017197A"/>
    <w:rsid w:val="0017274C"/>
    <w:rsid w:val="00226AE0"/>
    <w:rsid w:val="00232CD9"/>
    <w:rsid w:val="0029507B"/>
    <w:rsid w:val="002E1ED8"/>
    <w:rsid w:val="003212D9"/>
    <w:rsid w:val="00361B44"/>
    <w:rsid w:val="003626BE"/>
    <w:rsid w:val="00383A49"/>
    <w:rsid w:val="00394907"/>
    <w:rsid w:val="00413592"/>
    <w:rsid w:val="004416DA"/>
    <w:rsid w:val="004838D6"/>
    <w:rsid w:val="004B1DC7"/>
    <w:rsid w:val="004E7D6B"/>
    <w:rsid w:val="005207F6"/>
    <w:rsid w:val="0054653B"/>
    <w:rsid w:val="00555E1C"/>
    <w:rsid w:val="00576DE4"/>
    <w:rsid w:val="0059291B"/>
    <w:rsid w:val="005B1DBA"/>
    <w:rsid w:val="005F6C5B"/>
    <w:rsid w:val="0065510E"/>
    <w:rsid w:val="006C5F0C"/>
    <w:rsid w:val="006E3DAE"/>
    <w:rsid w:val="00736802"/>
    <w:rsid w:val="00737B25"/>
    <w:rsid w:val="0075128E"/>
    <w:rsid w:val="00757167"/>
    <w:rsid w:val="00795485"/>
    <w:rsid w:val="007F227E"/>
    <w:rsid w:val="007F2D58"/>
    <w:rsid w:val="00813272"/>
    <w:rsid w:val="008311AB"/>
    <w:rsid w:val="008659DC"/>
    <w:rsid w:val="008C1EB0"/>
    <w:rsid w:val="008C39C6"/>
    <w:rsid w:val="009014A1"/>
    <w:rsid w:val="00912D8A"/>
    <w:rsid w:val="00954455"/>
    <w:rsid w:val="00985531"/>
    <w:rsid w:val="009921FD"/>
    <w:rsid w:val="00992B6F"/>
    <w:rsid w:val="00A3229B"/>
    <w:rsid w:val="00A40453"/>
    <w:rsid w:val="00AA4C90"/>
    <w:rsid w:val="00B340CC"/>
    <w:rsid w:val="00B81F7C"/>
    <w:rsid w:val="00C211C5"/>
    <w:rsid w:val="00C6491A"/>
    <w:rsid w:val="00CB6910"/>
    <w:rsid w:val="00CD3D06"/>
    <w:rsid w:val="00E06E43"/>
    <w:rsid w:val="00E21B6E"/>
    <w:rsid w:val="00E51510"/>
    <w:rsid w:val="00E77D92"/>
    <w:rsid w:val="00F0458B"/>
    <w:rsid w:val="034849B9"/>
    <w:rsid w:val="03EC5B4A"/>
    <w:rsid w:val="0648E314"/>
    <w:rsid w:val="0BAA0882"/>
    <w:rsid w:val="0CA344FC"/>
    <w:rsid w:val="119BF4C1"/>
    <w:rsid w:val="1277DEC9"/>
    <w:rsid w:val="1461B010"/>
    <w:rsid w:val="147A7216"/>
    <w:rsid w:val="17A76095"/>
    <w:rsid w:val="1B0AFB30"/>
    <w:rsid w:val="209CE1E3"/>
    <w:rsid w:val="27AFF2AD"/>
    <w:rsid w:val="2A6C021A"/>
    <w:rsid w:val="2E78AAB0"/>
    <w:rsid w:val="2EEB3083"/>
    <w:rsid w:val="32701F9E"/>
    <w:rsid w:val="33D89EF0"/>
    <w:rsid w:val="3719D814"/>
    <w:rsid w:val="464019C0"/>
    <w:rsid w:val="4791352E"/>
    <w:rsid w:val="4954E249"/>
    <w:rsid w:val="4BC668E6"/>
    <w:rsid w:val="4EC02DC2"/>
    <w:rsid w:val="51A9CAE2"/>
    <w:rsid w:val="568FA003"/>
    <w:rsid w:val="58B80FA0"/>
    <w:rsid w:val="5D1EAE96"/>
    <w:rsid w:val="611B9F4A"/>
    <w:rsid w:val="62A8003A"/>
    <w:rsid w:val="66D6BC49"/>
    <w:rsid w:val="6740AE5D"/>
    <w:rsid w:val="67D2BDF7"/>
    <w:rsid w:val="6822072E"/>
    <w:rsid w:val="68AB78E8"/>
    <w:rsid w:val="697BCAF9"/>
    <w:rsid w:val="6C1512C5"/>
    <w:rsid w:val="70224A9F"/>
    <w:rsid w:val="78A25159"/>
    <w:rsid w:val="79BDC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FB63"/>
  <w15:chartTrackingRefBased/>
  <w15:docId w15:val="{55384F22-2B0C-4ABD-845D-A40E6536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2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14A9"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114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4A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14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1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10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5510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416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DC6BE9216C7845A2F6DF0A3B0BB6F6" ma:contentTypeVersion="6" ma:contentTypeDescription="Create a new document." ma:contentTypeScope="" ma:versionID="fd6c572ae2551f33a04a63ac6af39ab8">
  <xsd:schema xmlns:xsd="http://www.w3.org/2001/XMLSchema" xmlns:xs="http://www.w3.org/2001/XMLSchema" xmlns:p="http://schemas.microsoft.com/office/2006/metadata/properties" xmlns:ns2="95b84686-9997-4f48-b924-af45216573a9" xmlns:ns3="692d74f6-9aa7-4200-8f44-ff6003c77cea" targetNamespace="http://schemas.microsoft.com/office/2006/metadata/properties" ma:root="true" ma:fieldsID="f88ed2727d62fe877d20b4b1af8161a0" ns2:_="" ns3:_="">
    <xsd:import namespace="95b84686-9997-4f48-b924-af45216573a9"/>
    <xsd:import namespace="692d74f6-9aa7-4200-8f44-ff6003c77c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84686-9997-4f48-b924-af4521657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d74f6-9aa7-4200-8f44-ff6003c77c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22BB88-7DF7-47B2-83D5-38D174FBC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84686-9997-4f48-b924-af45216573a9"/>
    <ds:schemaRef ds:uri="692d74f6-9aa7-4200-8f44-ff6003c77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46FA52-EC6D-49DE-83D9-7ED72DDA85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7B969A-79CF-4BEE-9A57-4F7482C79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Kline, Zita</dc:creator>
  <cp:keywords/>
  <dc:description/>
  <cp:lastModifiedBy>Bennett, Skye</cp:lastModifiedBy>
  <cp:revision>60</cp:revision>
  <dcterms:created xsi:type="dcterms:W3CDTF">2025-02-13T22:19:00Z</dcterms:created>
  <dcterms:modified xsi:type="dcterms:W3CDTF">2026-10-20T20:44:00Z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0x0101009BDC6BE9216C7845A2F6DF0A3B0BB6F6</vt:lpwstr>
  </property>
</Properties>
</file>